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43" w:rsidRDefault="00842843" w:rsidP="00842843">
      <w:pPr>
        <w:tabs>
          <w:tab w:val="left" w:pos="7230"/>
        </w:tabs>
        <w:spacing w:line="240" w:lineRule="auto"/>
        <w:jc w:val="right"/>
        <w:rPr>
          <w:sz w:val="28"/>
          <w:szCs w:val="28"/>
          <w:lang w:val="uk-UA"/>
        </w:rPr>
      </w:pPr>
      <w:r w:rsidRPr="000C6D51">
        <w:rPr>
          <w:sz w:val="28"/>
          <w:szCs w:val="28"/>
          <w:lang w:val="uk-UA"/>
        </w:rPr>
        <w:t>Затверджено</w:t>
      </w:r>
    </w:p>
    <w:p w:rsidR="00842843" w:rsidRDefault="00842843" w:rsidP="00842843">
      <w:pPr>
        <w:tabs>
          <w:tab w:val="left" w:pos="7230"/>
        </w:tabs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Директор </w:t>
      </w:r>
      <w:r w:rsidRPr="000C6D51">
        <w:rPr>
          <w:sz w:val="28"/>
          <w:szCs w:val="28"/>
          <w:lang w:val="uk-UA"/>
        </w:rPr>
        <w:t xml:space="preserve"> школи</w:t>
      </w:r>
    </w:p>
    <w:p w:rsidR="00842843" w:rsidRDefault="00842843" w:rsidP="00842843">
      <w:pPr>
        <w:tabs>
          <w:tab w:val="left" w:pos="7230"/>
        </w:tabs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,,___,,________ 2020 рік</w:t>
      </w:r>
    </w:p>
    <w:p w:rsidR="00842843" w:rsidRPr="000C6D51" w:rsidRDefault="00842843" w:rsidP="00842843">
      <w:pPr>
        <w:tabs>
          <w:tab w:val="left" w:pos="7230"/>
        </w:tabs>
        <w:spacing w:line="24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Г.П.Тимченко</w:t>
      </w:r>
      <w:proofErr w:type="spellEnd"/>
    </w:p>
    <w:p w:rsidR="00842843" w:rsidRPr="000C6D51" w:rsidRDefault="00842843" w:rsidP="00842843">
      <w:pPr>
        <w:tabs>
          <w:tab w:val="left" w:pos="7230"/>
        </w:tabs>
        <w:spacing w:line="240" w:lineRule="auto"/>
        <w:rPr>
          <w:i/>
          <w:sz w:val="28"/>
          <w:szCs w:val="28"/>
          <w:lang w:val="uk-UA"/>
        </w:rPr>
      </w:pPr>
      <w:bookmarkStart w:id="0" w:name="_GoBack"/>
      <w:bookmarkEnd w:id="0"/>
    </w:p>
    <w:p w:rsidR="00842843" w:rsidRPr="00A82C97" w:rsidRDefault="00842843" w:rsidP="00A82C97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 ШМК вчителів художньо-естетичного циклу, фізичної культури, трудового навчання, основ </w:t>
      </w:r>
      <w:proofErr w:type="spellStart"/>
      <w:r w:rsidRPr="00A82C97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A82C97">
        <w:rPr>
          <w:rFonts w:ascii="Times New Roman" w:hAnsi="Times New Roman" w:cs="Times New Roman"/>
          <w:b/>
          <w:sz w:val="28"/>
          <w:szCs w:val="28"/>
        </w:rPr>
        <w:t>’</w:t>
      </w:r>
      <w:r w:rsidRPr="00A82C97">
        <w:rPr>
          <w:rFonts w:ascii="Times New Roman" w:hAnsi="Times New Roman" w:cs="Times New Roman"/>
          <w:b/>
          <w:sz w:val="28"/>
          <w:szCs w:val="28"/>
          <w:lang w:val="uk-UA"/>
        </w:rPr>
        <w:t>я, предмету ,, Захист України,,.</w:t>
      </w:r>
    </w:p>
    <w:p w:rsidR="00842843" w:rsidRPr="00A82C97" w:rsidRDefault="00842843" w:rsidP="00A82C97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2020-2021 </w:t>
      </w:r>
      <w:proofErr w:type="spellStart"/>
      <w:r w:rsidRPr="00A82C9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82C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4088" w:type="dxa"/>
        <w:tblInd w:w="-601" w:type="dxa"/>
        <w:tblLook w:val="04A0" w:firstRow="1" w:lastRow="0" w:firstColumn="1" w:lastColumn="0" w:noHBand="0" w:noVBand="1"/>
      </w:tblPr>
      <w:tblGrid>
        <w:gridCol w:w="709"/>
        <w:gridCol w:w="4198"/>
        <w:gridCol w:w="2202"/>
        <w:gridCol w:w="2781"/>
        <w:gridCol w:w="1035"/>
        <w:gridCol w:w="3163"/>
      </w:tblGrid>
      <w:tr w:rsidR="00842843" w:rsidRPr="00A82C97" w:rsidTr="00E37898">
        <w:trPr>
          <w:gridAfter w:val="2"/>
          <w:wAfter w:w="4198" w:type="dxa"/>
          <w:trHeight w:val="465"/>
        </w:trPr>
        <w:tc>
          <w:tcPr>
            <w:tcW w:w="709" w:type="dxa"/>
          </w:tcPr>
          <w:p w:rsidR="00842843" w:rsidRPr="00A82C97" w:rsidRDefault="00842843" w:rsidP="009C458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98" w:type="dxa"/>
          </w:tcPr>
          <w:p w:rsidR="00842843" w:rsidRPr="00A82C97" w:rsidRDefault="00842843" w:rsidP="009C458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02" w:type="dxa"/>
          </w:tcPr>
          <w:p w:rsidR="00842843" w:rsidRPr="00A82C97" w:rsidRDefault="00842843" w:rsidP="009C458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781" w:type="dxa"/>
          </w:tcPr>
          <w:p w:rsidR="00842843" w:rsidRPr="00A82C97" w:rsidRDefault="00842843" w:rsidP="009C458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42843" w:rsidRPr="00A82C97" w:rsidTr="00E37898">
        <w:trPr>
          <w:gridAfter w:val="2"/>
          <w:wAfter w:w="4198" w:type="dxa"/>
          <w:trHeight w:val="11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2843" w:rsidRPr="00A82C97" w:rsidTr="00E37898">
        <w:trPr>
          <w:gridAfter w:val="2"/>
          <w:wAfter w:w="4198" w:type="dxa"/>
          <w:trHeight w:val="1412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вчителів МК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минулий навчальний рік. Огляд новинок методичної літератури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Явтушенко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О.Г.,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 К</w:t>
            </w:r>
          </w:p>
        </w:tc>
      </w:tr>
      <w:tr w:rsidR="00842843" w:rsidRPr="00A82C97" w:rsidTr="00A82C97">
        <w:trPr>
          <w:gridAfter w:val="2"/>
          <w:wAfter w:w="4198" w:type="dxa"/>
          <w:trHeight w:val="2222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і погодження плану роботи МК на 2020-2021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Опрацювання методичних рекомендацій МОН України. Оновлення освіти в контексті реалізації концепції Нової української школи.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Явтушенко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О.Г.,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</w:tc>
      </w:tr>
      <w:tr w:rsidR="00842843" w:rsidRPr="00A82C97" w:rsidTr="00A82C97">
        <w:trPr>
          <w:gridAfter w:val="2"/>
          <w:wAfter w:w="4198" w:type="dxa"/>
          <w:trHeight w:val="66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обдарованими дітьми: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Явтушенко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О.Г.,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</w:tc>
      </w:tr>
      <w:tr w:rsidR="00842843" w:rsidRPr="00A82C97" w:rsidTr="00A82C97">
        <w:trPr>
          <w:gridAfter w:val="2"/>
          <w:wAfter w:w="4198" w:type="dxa"/>
          <w:trHeight w:val="3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участі учнів школи в олімпіадах,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виставках, конкурсах,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оглядах естетичного напрямку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шкільних змагань з фізичної культури, участь в районних, обласних .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right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843" w:rsidRPr="00A82C97" w:rsidTr="00E37898">
        <w:trPr>
          <w:gridAfter w:val="2"/>
          <w:wAfter w:w="4198" w:type="dxa"/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2967"/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попередження дитячого травматизму під час занять фізичною культурою.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 А.І.</w:t>
            </w:r>
          </w:p>
          <w:p w:rsidR="00842843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97" w:rsidRDefault="00A82C97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97" w:rsidRDefault="00A82C97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97" w:rsidRPr="00A82C97" w:rsidRDefault="00A82C97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843" w:rsidRPr="00A82C97" w:rsidTr="00E37898">
        <w:trPr>
          <w:gridAfter w:val="2"/>
          <w:wAfter w:w="4198" w:type="dxa"/>
          <w:trHeight w:val="846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42843" w:rsidRPr="00A82C97" w:rsidTr="00E37898">
        <w:trPr>
          <w:gridAfter w:val="2"/>
          <w:wAfter w:w="4198" w:type="dxa"/>
          <w:trHeight w:val="705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2843" w:rsidRPr="00A82C97" w:rsidTr="00E37898">
        <w:trPr>
          <w:gridAfter w:val="2"/>
          <w:wAfter w:w="4198" w:type="dxa"/>
          <w:trHeight w:val="2101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виховання інтересу й звички до занять фізичними вправами та спортом.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ключових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фізичної культури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 В.В.</w:t>
            </w:r>
          </w:p>
        </w:tc>
      </w:tr>
      <w:tr w:rsidR="00842843" w:rsidRPr="00A82C97" w:rsidTr="00A82C97">
        <w:trPr>
          <w:gridAfter w:val="2"/>
          <w:wAfter w:w="4198" w:type="dxa"/>
          <w:trHeight w:val="1549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участі учнів школи в районних, обласних, всеукраїнських спортивних змаганнях, естетичних конкурсах, олімпіадах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525"/>
                <w:tab w:val="center" w:pos="1282"/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Явтушенко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О.Г.,</w:t>
            </w:r>
          </w:p>
          <w:p w:rsidR="00842843" w:rsidRPr="00A82C97" w:rsidRDefault="00842843" w:rsidP="00A82C97">
            <w:pPr>
              <w:tabs>
                <w:tab w:val="left" w:pos="525"/>
                <w:tab w:val="center" w:pos="1282"/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843" w:rsidRPr="00387CA6" w:rsidTr="00A82C97">
        <w:trPr>
          <w:gridAfter w:val="2"/>
          <w:wAfter w:w="4198" w:type="dxa"/>
          <w:trHeight w:val="637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заняття: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 В.В.,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Т.К.</w:t>
            </w:r>
          </w:p>
        </w:tc>
      </w:tr>
      <w:tr w:rsidR="00842843" w:rsidRPr="00387CA6" w:rsidTr="00A82C97">
        <w:trPr>
          <w:gridAfter w:val="2"/>
          <w:wAfter w:w="4198" w:type="dxa"/>
          <w:trHeight w:val="1553"/>
        </w:trPr>
        <w:tc>
          <w:tcPr>
            <w:tcW w:w="709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уроків з метою аналізу рівня знань, спеціальних умінь і практичних навичок учнів з музичного мистецтва, фізичної культури.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843" w:rsidRPr="00A82C97" w:rsidTr="00E37898">
        <w:trPr>
          <w:gridAfter w:val="2"/>
          <w:wAfter w:w="4198" w:type="dxa"/>
          <w:trHeight w:val="1331"/>
        </w:trPr>
        <w:tc>
          <w:tcPr>
            <w:tcW w:w="709" w:type="dxa"/>
            <w:tcBorders>
              <w:top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результатів успішності та якості навчання з предметів галузі «Мистецтво», фізичної культури, трудового навчання, основ здоров’я, предмету ,,Захист України,,.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842843" w:rsidRPr="00A82C97" w:rsidRDefault="00A82C97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42843"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</w:tc>
      </w:tr>
      <w:tr w:rsidR="00842843" w:rsidRPr="00A82C97" w:rsidTr="00E37898">
        <w:trPr>
          <w:gridAfter w:val="2"/>
          <w:wAfter w:w="4198" w:type="dxa"/>
          <w:trHeight w:val="134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Обмін досвідом членів методичної комісії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формуванню ключових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спеціальних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умінь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843" w:rsidRPr="00A82C97" w:rsidTr="00A82C97">
        <w:trPr>
          <w:gridAfter w:val="2"/>
          <w:wAfter w:w="4198" w:type="dxa"/>
          <w:trHeight w:val="440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98" w:type="dxa"/>
          </w:tcPr>
          <w:p w:rsidR="00842843" w:rsidRPr="00A82C97" w:rsidRDefault="00A82C97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42843" w:rsidRPr="00A82C97" w:rsidTr="00A82C97">
        <w:trPr>
          <w:trHeight w:val="311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8" w:type="dxa"/>
            <w:gridSpan w:val="2"/>
            <w:tcBorders>
              <w:top w:val="nil"/>
              <w:bottom w:val="nil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2843" w:rsidRPr="00A82C97" w:rsidTr="00E37898">
        <w:trPr>
          <w:gridAfter w:val="1"/>
          <w:wAfter w:w="3163" w:type="dxa"/>
          <w:trHeight w:val="2101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необхідна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іміджу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Панасенко В.В.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3" w:rsidRPr="00A82C97" w:rsidTr="00A82C97">
        <w:trPr>
          <w:gridAfter w:val="2"/>
          <w:wAfter w:w="4198" w:type="dxa"/>
          <w:trHeight w:val="987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вчителів – шлях до підвищення педагогічної майстерності вчителя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</w:tc>
      </w:tr>
      <w:tr w:rsidR="00842843" w:rsidRPr="00A82C97" w:rsidTr="00A82C97">
        <w:trPr>
          <w:gridAfter w:val="2"/>
          <w:wAfter w:w="4198" w:type="dxa"/>
          <w:trHeight w:val="1270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членів методичної комісії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 - методичній декаді. Результати роботи.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</w:tc>
      </w:tr>
      <w:tr w:rsidR="00842843" w:rsidRPr="00A82C97" w:rsidTr="00A82C97">
        <w:trPr>
          <w:gridAfter w:val="2"/>
          <w:wAfter w:w="4198" w:type="dxa"/>
          <w:trHeight w:val="537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заняття: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Панасенко В.В.,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</w:tc>
      </w:tr>
      <w:tr w:rsidR="00842843" w:rsidRPr="00387CA6" w:rsidTr="009C4585">
        <w:trPr>
          <w:gridAfter w:val="2"/>
          <w:wAfter w:w="4198" w:type="dxa"/>
          <w:trHeight w:val="1298"/>
        </w:trPr>
        <w:tc>
          <w:tcPr>
            <w:tcW w:w="709" w:type="dxa"/>
          </w:tcPr>
          <w:p w:rsidR="00842843" w:rsidRPr="00A82C97" w:rsidRDefault="00842843" w:rsidP="009C458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4198" w:type="dxa"/>
          </w:tcPr>
          <w:p w:rsidR="00842843" w:rsidRPr="00A82C97" w:rsidRDefault="00842843" w:rsidP="009C458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уроків з метою аналізу їх ефективності при впровадженні інновацій проведення цих уроків</w:t>
            </w:r>
          </w:p>
        </w:tc>
        <w:tc>
          <w:tcPr>
            <w:tcW w:w="2202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843" w:rsidRPr="00A82C97" w:rsidTr="009C4585">
        <w:trPr>
          <w:gridAfter w:val="2"/>
          <w:wAfter w:w="4198" w:type="dxa"/>
          <w:trHeight w:val="2394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98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«за круглим столом». 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Обмін досвідом по формуванню ключових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впровадженню нових моделей навчання, ІКТ, інноваційних форм проведення уроків в практику своєї роботи</w:t>
            </w:r>
          </w:p>
        </w:tc>
        <w:tc>
          <w:tcPr>
            <w:tcW w:w="2202" w:type="dxa"/>
          </w:tcPr>
          <w:p w:rsidR="00842843" w:rsidRPr="00A82C97" w:rsidRDefault="00842843" w:rsidP="009C458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1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  <w:p w:rsidR="00842843" w:rsidRPr="00A82C97" w:rsidRDefault="00842843" w:rsidP="009C458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2843" w:rsidRPr="00A82C97" w:rsidRDefault="00842843" w:rsidP="00A82C97">
      <w:pPr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447"/>
        <w:gridCol w:w="2126"/>
        <w:gridCol w:w="2835"/>
      </w:tblGrid>
      <w:tr w:rsidR="00842843" w:rsidRPr="00A82C97" w:rsidTr="00A82C97">
        <w:trPr>
          <w:trHeight w:val="420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47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26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835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42843" w:rsidRPr="00A82C97" w:rsidTr="00A82C97">
        <w:trPr>
          <w:trHeight w:val="417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ІV</w:t>
            </w:r>
          </w:p>
        </w:tc>
        <w:tc>
          <w:tcPr>
            <w:tcW w:w="4447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2126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2843" w:rsidRPr="00A82C97" w:rsidTr="00A82C97">
        <w:trPr>
          <w:trHeight w:val="399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7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обдарованими дітьми:</w:t>
            </w:r>
          </w:p>
        </w:tc>
        <w:tc>
          <w:tcPr>
            <w:tcW w:w="2126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Члени МК</w:t>
            </w:r>
          </w:p>
        </w:tc>
      </w:tr>
      <w:tr w:rsidR="00842843" w:rsidRPr="00A82C97" w:rsidTr="00A82C97">
        <w:trPr>
          <w:trHeight w:val="986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7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результатів учнів школи, учасників олімпіад, змагань, конкурсів, оглядів</w:t>
            </w:r>
          </w:p>
        </w:tc>
        <w:tc>
          <w:tcPr>
            <w:tcW w:w="2126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843" w:rsidRPr="00A82C97" w:rsidTr="00A82C97">
        <w:trPr>
          <w:trHeight w:val="716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7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досягнень учнів художньо-естетичного напряму</w:t>
            </w:r>
          </w:p>
        </w:tc>
        <w:tc>
          <w:tcPr>
            <w:tcW w:w="2126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843" w:rsidRPr="00A82C97" w:rsidTr="00A82C97">
        <w:trPr>
          <w:trHeight w:val="968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7" w:type="dxa"/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духовних цінностей та ключових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музичного мистецтва</w:t>
            </w:r>
          </w:p>
        </w:tc>
        <w:tc>
          <w:tcPr>
            <w:tcW w:w="2126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835" w:type="dxa"/>
          </w:tcPr>
          <w:p w:rsidR="00842843" w:rsidRPr="00A82C97" w:rsidRDefault="00842843" w:rsidP="00A82C97">
            <w:pPr>
              <w:tabs>
                <w:tab w:val="left" w:pos="72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Шишкіна Т.К.</w:t>
            </w:r>
          </w:p>
        </w:tc>
      </w:tr>
      <w:tr w:rsidR="00842843" w:rsidRPr="00A82C97" w:rsidTr="00A82C97">
        <w:trPr>
          <w:trHeight w:val="1269"/>
        </w:trPr>
        <w:tc>
          <w:tcPr>
            <w:tcW w:w="709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7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членів МК з метою виявлення проблем в роботі та планування на наступний навчальний рік</w:t>
            </w:r>
          </w:p>
        </w:tc>
        <w:tc>
          <w:tcPr>
            <w:tcW w:w="2126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835" w:type="dxa"/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</w:tc>
      </w:tr>
      <w:tr w:rsidR="00842843" w:rsidRPr="00A82C97" w:rsidTr="00E37898">
        <w:trPr>
          <w:trHeight w:val="892"/>
        </w:trPr>
        <w:tc>
          <w:tcPr>
            <w:tcW w:w="709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заняття:</w:t>
            </w:r>
          </w:p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занять спортивних секцій з футболу, волейболу, ізостудії, факультативу з  музики; аналіз організації їх роботи, матеріального забезпечення, індивідуальної роботи з учнями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843" w:rsidRPr="00A82C97" w:rsidRDefault="00842843" w:rsidP="00A82C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МК</w:t>
            </w:r>
          </w:p>
        </w:tc>
      </w:tr>
    </w:tbl>
    <w:p w:rsidR="00842843" w:rsidRDefault="00842843" w:rsidP="0084284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42843" w:rsidRDefault="00842843" w:rsidP="0084284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 МК                              </w:t>
      </w:r>
      <w:proofErr w:type="spellStart"/>
      <w:r>
        <w:rPr>
          <w:b/>
          <w:sz w:val="28"/>
          <w:szCs w:val="28"/>
          <w:lang w:val="uk-UA"/>
        </w:rPr>
        <w:t>О.Г.Явтушенко</w:t>
      </w:r>
      <w:proofErr w:type="spellEnd"/>
    </w:p>
    <w:p w:rsidR="00101324" w:rsidRDefault="00387CA6"/>
    <w:sectPr w:rsidR="00101324" w:rsidSect="00C419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3"/>
    <w:rsid w:val="00141D6E"/>
    <w:rsid w:val="00387CA6"/>
    <w:rsid w:val="007A6925"/>
    <w:rsid w:val="00842843"/>
    <w:rsid w:val="009C4585"/>
    <w:rsid w:val="00A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0FAC-246A-4F04-8D8E-6B479A1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Пользователь Windows</cp:lastModifiedBy>
  <cp:revision>4</cp:revision>
  <dcterms:created xsi:type="dcterms:W3CDTF">2020-08-25T08:51:00Z</dcterms:created>
  <dcterms:modified xsi:type="dcterms:W3CDTF">2020-08-26T06:14:00Z</dcterms:modified>
</cp:coreProperties>
</file>